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747B76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3D3C">
        <w:rPr>
          <w:rFonts w:ascii="Times New Roman" w:hAnsi="Times New Roman" w:cs="Times New Roman"/>
          <w:sz w:val="28"/>
          <w:szCs w:val="28"/>
        </w:rPr>
        <w:t xml:space="preserve">б использовании средств резервного </w:t>
      </w:r>
      <w:r w:rsidR="004A0FA5">
        <w:rPr>
          <w:rFonts w:ascii="Times New Roman" w:hAnsi="Times New Roman" w:cs="Times New Roman"/>
          <w:sz w:val="28"/>
          <w:szCs w:val="28"/>
        </w:rPr>
        <w:t>фонда бюджета</w:t>
      </w:r>
      <w:r w:rsidR="006E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D3C" w:rsidRDefault="007A03AA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 w:rsidR="006E3D3C">
        <w:rPr>
          <w:rFonts w:ascii="Times New Roman" w:hAnsi="Times New Roman" w:cs="Times New Roman"/>
          <w:sz w:val="28"/>
          <w:szCs w:val="28"/>
        </w:rPr>
        <w:t xml:space="preserve">ого </w:t>
      </w:r>
      <w:r w:rsidR="006E3D3C" w:rsidRPr="00682ADC">
        <w:rPr>
          <w:rFonts w:ascii="Times New Roman" w:hAnsi="Times New Roman" w:cs="Times New Roman"/>
          <w:sz w:val="28"/>
          <w:szCs w:val="28"/>
        </w:rPr>
        <w:t>образован</w:t>
      </w:r>
      <w:r w:rsidR="006E3D3C">
        <w:rPr>
          <w:rFonts w:ascii="Times New Roman" w:hAnsi="Times New Roman" w:cs="Times New Roman"/>
          <w:sz w:val="28"/>
          <w:szCs w:val="28"/>
        </w:rPr>
        <w:t>ия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</w:p>
    <w:p w:rsidR="00682ADC" w:rsidRPr="00682ADC" w:rsidRDefault="00682ADC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за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="006E068D">
        <w:rPr>
          <w:rFonts w:ascii="Times New Roman" w:hAnsi="Times New Roman" w:cs="Times New Roman"/>
          <w:sz w:val="28"/>
          <w:szCs w:val="28"/>
        </w:rPr>
        <w:t>1 квартал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6E068D">
        <w:rPr>
          <w:rFonts w:ascii="Times New Roman" w:hAnsi="Times New Roman" w:cs="Times New Roman"/>
          <w:sz w:val="28"/>
          <w:szCs w:val="28"/>
        </w:rPr>
        <w:t>9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697EDE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E3D3C" w:rsidP="00CC2AE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7A03AA">
        <w:rPr>
          <w:rFonts w:ascii="Times New Roman" w:hAnsi="Times New Roman" w:cs="Times New Roman"/>
          <w:sz w:val="28"/>
          <w:szCs w:val="28"/>
        </w:rPr>
        <w:t xml:space="preserve"> </w:t>
      </w:r>
      <w:r w:rsidR="00DE4CF8">
        <w:rPr>
          <w:rFonts w:ascii="Times New Roman" w:hAnsi="Times New Roman" w:cs="Times New Roman"/>
          <w:sz w:val="28"/>
          <w:szCs w:val="28"/>
        </w:rPr>
        <w:t>из резервного</w:t>
      </w:r>
      <w:r>
        <w:rPr>
          <w:rFonts w:ascii="Times New Roman" w:hAnsi="Times New Roman" w:cs="Times New Roman"/>
          <w:sz w:val="28"/>
          <w:szCs w:val="28"/>
        </w:rPr>
        <w:t xml:space="preserve"> фонда</w:t>
      </w:r>
      <w:r w:rsidR="004A0F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A03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A03A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7A03AA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3E6C30">
        <w:rPr>
          <w:rFonts w:ascii="Times New Roman" w:hAnsi="Times New Roman" w:cs="Times New Roman"/>
          <w:sz w:val="28"/>
          <w:szCs w:val="28"/>
        </w:rPr>
        <w:t xml:space="preserve">за </w:t>
      </w:r>
      <w:r w:rsidR="006E068D">
        <w:rPr>
          <w:rFonts w:ascii="Times New Roman" w:hAnsi="Times New Roman" w:cs="Times New Roman"/>
          <w:sz w:val="28"/>
          <w:szCs w:val="28"/>
        </w:rPr>
        <w:t>1 квартал</w:t>
      </w:r>
      <w:r w:rsidR="004A0FA5">
        <w:rPr>
          <w:rFonts w:ascii="Times New Roman" w:hAnsi="Times New Roman" w:cs="Times New Roman"/>
          <w:sz w:val="28"/>
          <w:szCs w:val="28"/>
        </w:rPr>
        <w:t xml:space="preserve"> 201</w:t>
      </w:r>
      <w:r w:rsidR="006E068D">
        <w:rPr>
          <w:rFonts w:ascii="Times New Roman" w:hAnsi="Times New Roman" w:cs="Times New Roman"/>
          <w:sz w:val="28"/>
          <w:szCs w:val="28"/>
        </w:rPr>
        <w:t>9</w:t>
      </w:r>
      <w:r w:rsidR="004A0F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A03AA">
        <w:rPr>
          <w:rFonts w:ascii="Times New Roman" w:hAnsi="Times New Roman" w:cs="Times New Roman"/>
          <w:sz w:val="28"/>
          <w:szCs w:val="28"/>
        </w:rPr>
        <w:t xml:space="preserve"> не выделялись.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2A14" w:rsidRPr="00DB2A14" w:rsidRDefault="00682ADC" w:rsidP="00CD5E39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3012">
        <w:rPr>
          <w:rFonts w:ascii="Times New Roman" w:hAnsi="Times New Roman" w:cs="Times New Roman"/>
          <w:sz w:val="28"/>
          <w:szCs w:val="28"/>
        </w:rPr>
        <w:t>Н</w:t>
      </w:r>
      <w:r w:rsidR="00CD5E39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B2A14" w:rsidRPr="00DB2A14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</w:t>
      </w:r>
      <w:r w:rsidR="00C9301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93012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  <w:r w:rsidR="00DB2A14" w:rsidRPr="00DB2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Default="00682ADC" w:rsidP="00DB2A1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C11D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 w:rsidR="00810A73">
        <w:rPr>
          <w:rFonts w:ascii="Times New Roman" w:hAnsi="Times New Roman" w:cs="Times New Roman"/>
          <w:sz w:val="28"/>
          <w:szCs w:val="28"/>
        </w:rPr>
        <w:t xml:space="preserve">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2D4D51"/>
    <w:rsid w:val="003C6788"/>
    <w:rsid w:val="003E6C30"/>
    <w:rsid w:val="004A0FA5"/>
    <w:rsid w:val="005D2436"/>
    <w:rsid w:val="00682ADC"/>
    <w:rsid w:val="00697EDE"/>
    <w:rsid w:val="006A054A"/>
    <w:rsid w:val="006E068D"/>
    <w:rsid w:val="006E3D3C"/>
    <w:rsid w:val="00747B76"/>
    <w:rsid w:val="007A03AA"/>
    <w:rsid w:val="00810A73"/>
    <w:rsid w:val="008950EC"/>
    <w:rsid w:val="00B261E9"/>
    <w:rsid w:val="00C11D0E"/>
    <w:rsid w:val="00C318FA"/>
    <w:rsid w:val="00C93012"/>
    <w:rsid w:val="00CC2AEE"/>
    <w:rsid w:val="00CD5E39"/>
    <w:rsid w:val="00DB2A14"/>
    <w:rsid w:val="00D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C93E8-367E-4424-A8BF-5C50689F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21</cp:revision>
  <cp:lastPrinted>2015-04-28T07:18:00Z</cp:lastPrinted>
  <dcterms:created xsi:type="dcterms:W3CDTF">2015-03-17T08:08:00Z</dcterms:created>
  <dcterms:modified xsi:type="dcterms:W3CDTF">2019-04-18T06:21:00Z</dcterms:modified>
</cp:coreProperties>
</file>